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262" w:type="pct"/>
        <w:tblLayout w:type="fixed"/>
        <w:tblLook w:val="04A0" w:firstRow="1" w:lastRow="0" w:firstColumn="1" w:lastColumn="0" w:noHBand="0" w:noVBand="1"/>
      </w:tblPr>
      <w:tblGrid>
        <w:gridCol w:w="627"/>
        <w:gridCol w:w="4359"/>
        <w:gridCol w:w="788"/>
        <w:gridCol w:w="1309"/>
        <w:gridCol w:w="3050"/>
      </w:tblGrid>
      <w:tr w:rsidR="001C7774" w:rsidRPr="00BE4699" w:rsidTr="002E443C">
        <w:trPr>
          <w:trHeight w:val="41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2E443C">
        <w:trPr>
          <w:trHeight w:val="4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FD2BDE" w:rsidRPr="00BE4699" w:rsidTr="002E443C">
        <w:trPr>
          <w:trHeight w:val="65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2E443C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3АТ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2E443C" w:rsidP="007C1E4F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55,770</w:t>
            </w:r>
          </w:p>
        </w:tc>
        <w:tc>
          <w:tcPr>
            <w:tcW w:w="1505" w:type="pct"/>
            <w:vMerge w:val="restart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443C" w:rsidRDefault="002E443C" w:rsidP="006C15B9">
            <w:pPr>
              <w:jc w:val="center"/>
              <w:rPr>
                <w:sz w:val="24"/>
                <w:szCs w:val="24"/>
              </w:rPr>
            </w:pPr>
          </w:p>
          <w:p w:rsidR="00FD2BDE" w:rsidRPr="00EB20F0" w:rsidRDefault="00EB20F0" w:rsidP="006C15B9">
            <w:pPr>
              <w:jc w:val="center"/>
              <w:rPr>
                <w:sz w:val="24"/>
                <w:szCs w:val="24"/>
              </w:rPr>
            </w:pPr>
            <w:r w:rsidRPr="00EB20F0">
              <w:rPr>
                <w:sz w:val="24"/>
                <w:szCs w:val="24"/>
              </w:rPr>
              <w:t xml:space="preserve">РВД «Троицк» Южно-Уральская </w:t>
            </w:r>
            <w:proofErr w:type="spellStart"/>
            <w:r w:rsidRPr="00EB20F0">
              <w:rPr>
                <w:sz w:val="24"/>
                <w:szCs w:val="24"/>
              </w:rPr>
              <w:t>ж.д</w:t>
            </w:r>
            <w:proofErr w:type="spellEnd"/>
            <w:r w:rsidRPr="00EB20F0">
              <w:rPr>
                <w:sz w:val="24"/>
                <w:szCs w:val="24"/>
              </w:rPr>
              <w:t xml:space="preserve"> (Челябинская </w:t>
            </w:r>
            <w:proofErr w:type="gramStart"/>
            <w:r w:rsidRPr="00EB20F0">
              <w:rPr>
                <w:sz w:val="24"/>
                <w:szCs w:val="24"/>
              </w:rPr>
              <w:t>область,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    </w:t>
            </w:r>
            <w:r w:rsidRPr="00EB20F0">
              <w:rPr>
                <w:sz w:val="24"/>
                <w:szCs w:val="24"/>
              </w:rPr>
              <w:t xml:space="preserve"> г. Троицк)</w:t>
            </w:r>
          </w:p>
          <w:p w:rsidR="00FD2BDE" w:rsidRDefault="00FD2BDE" w:rsidP="006C15B9">
            <w:pPr>
              <w:jc w:val="center"/>
            </w:pPr>
          </w:p>
        </w:tc>
      </w:tr>
      <w:tr w:rsidR="00FD2BDE" w:rsidRPr="00BE4699" w:rsidTr="002E443C">
        <w:trPr>
          <w:trHeight w:val="42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3А2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2E443C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55,417</w:t>
            </w:r>
          </w:p>
        </w:tc>
        <w:tc>
          <w:tcPr>
            <w:tcW w:w="1505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6C15B9">
            <w:pPr>
              <w:jc w:val="center"/>
            </w:pPr>
          </w:p>
        </w:tc>
      </w:tr>
      <w:tr w:rsidR="001C7774" w:rsidRPr="00BE4699" w:rsidTr="002E443C">
        <w:trPr>
          <w:trHeight w:val="435"/>
        </w:trPr>
        <w:tc>
          <w:tcPr>
            <w:tcW w:w="2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6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704586" w:rsidP="00F50FAE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111,187</w:t>
            </w:r>
          </w:p>
        </w:tc>
        <w:tc>
          <w:tcPr>
            <w:tcW w:w="150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>
      <w:bookmarkStart w:id="1" w:name="_GoBack"/>
      <w:bookmarkEnd w:id="1"/>
    </w:p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032B6D"/>
    <w:rsid w:val="000827B4"/>
    <w:rsid w:val="000E352A"/>
    <w:rsid w:val="00144A4B"/>
    <w:rsid w:val="001C7774"/>
    <w:rsid w:val="001F6565"/>
    <w:rsid w:val="002132FB"/>
    <w:rsid w:val="002378FD"/>
    <w:rsid w:val="0025164F"/>
    <w:rsid w:val="00260667"/>
    <w:rsid w:val="002B66C3"/>
    <w:rsid w:val="002E443C"/>
    <w:rsid w:val="00351F2F"/>
    <w:rsid w:val="003803E8"/>
    <w:rsid w:val="004946AF"/>
    <w:rsid w:val="006B7D12"/>
    <w:rsid w:val="006C77EB"/>
    <w:rsid w:val="006D44E6"/>
    <w:rsid w:val="006D5D1F"/>
    <w:rsid w:val="00704586"/>
    <w:rsid w:val="00707EEF"/>
    <w:rsid w:val="0072629B"/>
    <w:rsid w:val="007C1E4F"/>
    <w:rsid w:val="007F77E7"/>
    <w:rsid w:val="00825698"/>
    <w:rsid w:val="00891916"/>
    <w:rsid w:val="008B1C4B"/>
    <w:rsid w:val="009D4930"/>
    <w:rsid w:val="00A030A1"/>
    <w:rsid w:val="00A5540B"/>
    <w:rsid w:val="00A64D90"/>
    <w:rsid w:val="00A67271"/>
    <w:rsid w:val="00AD2CC5"/>
    <w:rsid w:val="00B03752"/>
    <w:rsid w:val="00B6634C"/>
    <w:rsid w:val="00B90CD4"/>
    <w:rsid w:val="00BB4799"/>
    <w:rsid w:val="00C36452"/>
    <w:rsid w:val="00CC5A08"/>
    <w:rsid w:val="00D9033F"/>
    <w:rsid w:val="00DA19B8"/>
    <w:rsid w:val="00DE585F"/>
    <w:rsid w:val="00EA34C0"/>
    <w:rsid w:val="00EB20F0"/>
    <w:rsid w:val="00ED1AC4"/>
    <w:rsid w:val="00ED3A33"/>
    <w:rsid w:val="00F03B2C"/>
    <w:rsid w:val="00F50FAE"/>
    <w:rsid w:val="00F975E4"/>
    <w:rsid w:val="00FA78C5"/>
    <w:rsid w:val="00FB78A2"/>
    <w:rsid w:val="00F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F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F4B0D-73B3-41A9-988E-A2D2221E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25</cp:revision>
  <cp:lastPrinted>2025-07-02T13:48:00Z</cp:lastPrinted>
  <dcterms:created xsi:type="dcterms:W3CDTF">2023-09-15T07:31:00Z</dcterms:created>
  <dcterms:modified xsi:type="dcterms:W3CDTF">2025-09-19T11:44:00Z</dcterms:modified>
</cp:coreProperties>
</file>